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78E9" w:rsidRPr="00A061B1" w:rsidRDefault="00376187">
      <w:pPr>
        <w:pStyle w:val="2"/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222222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color w:val="222222"/>
        </w:rPr>
        <w:t xml:space="preserve">ДОГОВОР № </w:t>
      </w:r>
      <w:r w:rsidRPr="00A061B1">
        <w:rPr>
          <w:rFonts w:ascii="Times New Roman" w:eastAsia="Times New Roman" w:hAnsi="Times New Roman" w:cs="Times New Roman"/>
          <w:b/>
          <w:color w:val="222222"/>
        </w:rPr>
        <w:t>___</w:t>
      </w:r>
    </w:p>
    <w:p w:rsidR="00FD78E9" w:rsidRPr="00A061B1" w:rsidRDefault="00376187">
      <w:pPr>
        <w:pStyle w:val="2"/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222222"/>
        </w:rPr>
      </w:pPr>
      <w:r w:rsidRPr="00A061B1">
        <w:rPr>
          <w:rFonts w:ascii="Times New Roman" w:eastAsia="Times New Roman" w:hAnsi="Times New Roman" w:cs="Times New Roman"/>
          <w:b/>
          <w:color w:val="222222"/>
        </w:rPr>
        <w:t xml:space="preserve">на оказание услуг </w:t>
      </w:r>
      <w:proofErr w:type="spellStart"/>
      <w:r w:rsidRPr="00A061B1">
        <w:rPr>
          <w:rFonts w:ascii="Times New Roman" w:eastAsia="Times New Roman" w:hAnsi="Times New Roman" w:cs="Times New Roman"/>
          <w:b/>
          <w:color w:val="222222"/>
        </w:rPr>
        <w:t>коворкинга</w:t>
      </w:r>
      <w:proofErr w:type="spellEnd"/>
      <w:r w:rsidRPr="00A061B1">
        <w:rPr>
          <w:rFonts w:ascii="Times New Roman" w:eastAsia="Times New Roman" w:hAnsi="Times New Roman" w:cs="Times New Roman"/>
          <w:b/>
          <w:color w:val="222222"/>
        </w:rPr>
        <w:t xml:space="preserve"> </w:t>
      </w:r>
    </w:p>
    <w:tbl>
      <w:tblPr>
        <w:tblStyle w:val="StGen4"/>
        <w:tblW w:w="9922" w:type="dxa"/>
        <w:tblInd w:w="-150" w:type="dxa"/>
        <w:tblLayout w:type="fixed"/>
        <w:tblLook w:val="0400"/>
      </w:tblPr>
      <w:tblGrid>
        <w:gridCol w:w="3997"/>
        <w:gridCol w:w="5925"/>
      </w:tblGrid>
      <w:tr w:rsidR="00FD78E9">
        <w:tc>
          <w:tcPr>
            <w:tcW w:w="399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585D" w:rsidRDefault="00F0585D" w:rsidP="009D4027">
            <w:pPr>
              <w:pStyle w:val="2"/>
              <w:spacing w:line="276" w:lineRule="auto"/>
              <w:ind w:firstLine="150"/>
              <w:rPr>
                <w:rFonts w:ascii="Times New Roman" w:eastAsia="Times New Roman" w:hAnsi="Times New Roman" w:cs="Times New Roman"/>
                <w:color w:val="222222"/>
              </w:rPr>
            </w:pPr>
          </w:p>
          <w:p w:rsidR="00FD78E9" w:rsidRPr="00A061B1" w:rsidRDefault="00376187" w:rsidP="009D4027">
            <w:pPr>
              <w:pStyle w:val="2"/>
              <w:spacing w:line="276" w:lineRule="auto"/>
              <w:ind w:firstLine="150"/>
              <w:rPr>
                <w:rFonts w:ascii="Times New Roman" w:eastAsia="Times New Roman" w:hAnsi="Times New Roman" w:cs="Times New Roman"/>
                <w:color w:val="222222"/>
              </w:rPr>
            </w:pPr>
            <w:r w:rsidRPr="00A061B1">
              <w:rPr>
                <w:rFonts w:ascii="Times New Roman" w:eastAsia="Times New Roman" w:hAnsi="Times New Roman" w:cs="Times New Roman"/>
                <w:color w:val="222222"/>
              </w:rPr>
              <w:t xml:space="preserve">г. </w:t>
            </w:r>
            <w:r w:rsidR="00A061B1" w:rsidRPr="00A061B1">
              <w:rPr>
                <w:rFonts w:ascii="Times New Roman" w:eastAsia="Times New Roman" w:hAnsi="Times New Roman" w:cs="Times New Roman"/>
                <w:color w:val="222222"/>
              </w:rPr>
              <w:t>Казань</w:t>
            </w:r>
          </w:p>
        </w:tc>
        <w:tc>
          <w:tcPr>
            <w:tcW w:w="592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78E9" w:rsidRDefault="00A061B1">
            <w:pPr>
              <w:pStyle w:val="2"/>
              <w:spacing w:before="120" w:after="120" w:line="276" w:lineRule="auto"/>
              <w:jc w:val="right"/>
              <w:rPr>
                <w:rFonts w:ascii="Times New Roman" w:eastAsia="Times New Roman" w:hAnsi="Times New Roman" w:cs="Times New Roman"/>
                <w:color w:val="222222"/>
              </w:rPr>
            </w:pPr>
            <w:r w:rsidRPr="00A061B1">
              <w:rPr>
                <w:rFonts w:ascii="Times New Roman" w:eastAsia="Times New Roman" w:hAnsi="Times New Roman" w:cs="Times New Roman"/>
                <w:color w:val="222222"/>
              </w:rPr>
              <w:t xml:space="preserve">      </w:t>
            </w:r>
            <w:r w:rsidR="00376187" w:rsidRPr="00A061B1">
              <w:rPr>
                <w:rFonts w:ascii="Times New Roman" w:eastAsia="Times New Roman" w:hAnsi="Times New Roman" w:cs="Times New Roman"/>
                <w:color w:val="222222"/>
              </w:rPr>
              <w:t>«____» __________ 2024 г.</w:t>
            </w:r>
          </w:p>
        </w:tc>
      </w:tr>
    </w:tbl>
    <w:p w:rsidR="00FD78E9" w:rsidRDefault="008E1546">
      <w:pPr>
        <w:pStyle w:val="2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000000"/>
        </w:rPr>
        <w:t xml:space="preserve">Индивидуальный предприниматель </w:t>
      </w:r>
      <w:proofErr w:type="spellStart"/>
      <w:r w:rsidRPr="00551E58">
        <w:rPr>
          <w:rFonts w:ascii="Times New Roman" w:eastAsia="Times New Roman" w:hAnsi="Times New Roman" w:cs="Times New Roman"/>
          <w:b/>
          <w:color w:val="000000"/>
        </w:rPr>
        <w:t>Галимзянов</w:t>
      </w:r>
      <w:proofErr w:type="spellEnd"/>
      <w:r w:rsidRPr="00551E58">
        <w:rPr>
          <w:rFonts w:ascii="Times New Roman" w:eastAsia="Times New Roman" w:hAnsi="Times New Roman" w:cs="Times New Roman"/>
          <w:b/>
          <w:color w:val="000000"/>
        </w:rPr>
        <w:t xml:space="preserve"> </w:t>
      </w:r>
      <w:proofErr w:type="spellStart"/>
      <w:r w:rsidRPr="00551E58">
        <w:rPr>
          <w:rFonts w:ascii="Times New Roman" w:eastAsia="Times New Roman" w:hAnsi="Times New Roman" w:cs="Times New Roman"/>
          <w:b/>
          <w:color w:val="000000"/>
        </w:rPr>
        <w:t>И</w:t>
      </w:r>
      <w:r>
        <w:rPr>
          <w:rFonts w:ascii="Times New Roman" w:eastAsia="Times New Roman" w:hAnsi="Times New Roman" w:cs="Times New Roman"/>
          <w:b/>
          <w:color w:val="000000"/>
        </w:rPr>
        <w:t>льшат</w:t>
      </w:r>
      <w:proofErr w:type="spellEnd"/>
      <w:r>
        <w:rPr>
          <w:rFonts w:ascii="Times New Roman" w:eastAsia="Times New Roman" w:hAnsi="Times New Roman" w:cs="Times New Roman"/>
          <w:b/>
          <w:color w:val="000000"/>
        </w:rPr>
        <w:t xml:space="preserve"> </w:t>
      </w:r>
      <w:proofErr w:type="spellStart"/>
      <w:r w:rsidRPr="00551E58">
        <w:rPr>
          <w:rFonts w:ascii="Times New Roman" w:eastAsia="Times New Roman" w:hAnsi="Times New Roman" w:cs="Times New Roman"/>
          <w:b/>
          <w:color w:val="000000"/>
        </w:rPr>
        <w:t>Р</w:t>
      </w:r>
      <w:r>
        <w:rPr>
          <w:rFonts w:ascii="Times New Roman" w:eastAsia="Times New Roman" w:hAnsi="Times New Roman" w:cs="Times New Roman"/>
          <w:b/>
          <w:color w:val="000000"/>
        </w:rPr>
        <w:t>ашитович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действующий на основании Свидетельства ОГРНИП 309169006200157, </w:t>
      </w:r>
      <w:r w:rsidR="00376187">
        <w:rPr>
          <w:rFonts w:ascii="Times New Roman" w:eastAsia="Times New Roman" w:hAnsi="Times New Roman" w:cs="Times New Roman"/>
        </w:rPr>
        <w:t xml:space="preserve"> </w:t>
      </w:r>
      <w:r w:rsidR="00376187">
        <w:rPr>
          <w:rFonts w:ascii="Times New Roman" w:hAnsi="Times New Roman" w:cs="Times New Roman"/>
          <w:color w:val="000000"/>
        </w:rPr>
        <w:t xml:space="preserve">именуемое в дальнейшем «Исполнитель», </w:t>
      </w:r>
      <w:r w:rsidR="00376187">
        <w:rPr>
          <w:rFonts w:ascii="Times New Roman" w:eastAsia="Times New Roman" w:hAnsi="Times New Roman" w:cs="Times New Roman"/>
          <w:color w:val="222222"/>
        </w:rPr>
        <w:t xml:space="preserve">с одной стороны и </w:t>
      </w:r>
      <w:r w:rsidR="00376187" w:rsidRPr="008E1546">
        <w:rPr>
          <w:rFonts w:ascii="Times New Roman" w:eastAsia="Times New Roman" w:hAnsi="Times New Roman" w:cs="Times New Roman"/>
          <w:color w:val="222222"/>
        </w:rPr>
        <w:t>________________________________________</w:t>
      </w:r>
      <w:r w:rsidR="00376187">
        <w:rPr>
          <w:rFonts w:ascii="Times New Roman" w:eastAsia="Times New Roman" w:hAnsi="Times New Roman" w:cs="Times New Roman"/>
          <w:color w:val="222222"/>
        </w:rPr>
        <w:t xml:space="preserve"> именуемый (</w:t>
      </w:r>
      <w:proofErr w:type="spellStart"/>
      <w:r w:rsidR="00376187">
        <w:rPr>
          <w:rFonts w:ascii="Times New Roman" w:eastAsia="Times New Roman" w:hAnsi="Times New Roman" w:cs="Times New Roman"/>
          <w:color w:val="222222"/>
        </w:rPr>
        <w:t>ая</w:t>
      </w:r>
      <w:proofErr w:type="spellEnd"/>
      <w:r w:rsidR="00376187">
        <w:rPr>
          <w:rFonts w:ascii="Times New Roman" w:eastAsia="Times New Roman" w:hAnsi="Times New Roman" w:cs="Times New Roman"/>
          <w:color w:val="222222"/>
        </w:rPr>
        <w:t>) в дальнейшем «Заказчик, с другой стороны, вместе именуемые «Стороны», заключили настоящий Договор о нижеследующем:</w:t>
      </w:r>
    </w:p>
    <w:p w:rsidR="00FD78E9" w:rsidRDefault="00376187">
      <w:pPr>
        <w:pStyle w:val="2"/>
        <w:spacing w:after="0" w:line="276" w:lineRule="auto"/>
        <w:jc w:val="center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> </w:t>
      </w:r>
    </w:p>
    <w:p w:rsidR="00FD78E9" w:rsidRDefault="00376187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b/>
          <w:color w:val="222222"/>
        </w:rPr>
      </w:pPr>
      <w:r>
        <w:rPr>
          <w:rFonts w:ascii="Times New Roman" w:eastAsia="Times New Roman" w:hAnsi="Times New Roman" w:cs="Times New Roman"/>
          <w:b/>
          <w:color w:val="222222"/>
        </w:rPr>
        <w:t>ТЕРМИНЫ И ОПРЕДЕЛЕНИЯ, ИСПОЛЬЗУЕМЫЕ В ДОГОВОРЕ</w:t>
      </w:r>
    </w:p>
    <w:p w:rsidR="00FD78E9" w:rsidRDefault="00376187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222222"/>
        </w:rPr>
      </w:pPr>
      <w:proofErr w:type="spellStart"/>
      <w:r>
        <w:rPr>
          <w:rFonts w:ascii="Times New Roman" w:eastAsia="Times New Roman" w:hAnsi="Times New Roman" w:cs="Times New Roman"/>
          <w:color w:val="222222"/>
        </w:rPr>
        <w:t>Коворкинг</w:t>
      </w:r>
      <w:proofErr w:type="spellEnd"/>
      <w:r>
        <w:rPr>
          <w:rFonts w:ascii="Times New Roman" w:eastAsia="Times New Roman" w:hAnsi="Times New Roman" w:cs="Times New Roman"/>
          <w:color w:val="222222"/>
        </w:rPr>
        <w:t xml:space="preserve"> – территория/пространство в здании, организованное для одновременной работы нескольких физических лиц</w:t>
      </w:r>
      <w:r w:rsidR="008E1546">
        <w:rPr>
          <w:rFonts w:ascii="Times New Roman" w:eastAsia="Times New Roman" w:hAnsi="Times New Roman" w:cs="Times New Roman"/>
          <w:color w:val="222222"/>
        </w:rPr>
        <w:t xml:space="preserve"> (ИП, </w:t>
      </w:r>
      <w:proofErr w:type="spellStart"/>
      <w:r w:rsidR="008E1546">
        <w:rPr>
          <w:rFonts w:ascii="Times New Roman" w:eastAsia="Times New Roman" w:hAnsi="Times New Roman" w:cs="Times New Roman"/>
          <w:color w:val="222222"/>
        </w:rPr>
        <w:t>самозанятый</w:t>
      </w:r>
      <w:proofErr w:type="spellEnd"/>
      <w:r w:rsidR="008E1546">
        <w:rPr>
          <w:rFonts w:ascii="Times New Roman" w:eastAsia="Times New Roman" w:hAnsi="Times New Roman" w:cs="Times New Roman"/>
          <w:color w:val="222222"/>
        </w:rPr>
        <w:t>)</w:t>
      </w:r>
      <w:r>
        <w:rPr>
          <w:rFonts w:ascii="Times New Roman" w:eastAsia="Times New Roman" w:hAnsi="Times New Roman" w:cs="Times New Roman"/>
          <w:color w:val="222222"/>
        </w:rPr>
        <w:t xml:space="preserve"> и расположенное по адресу: </w:t>
      </w:r>
      <w:proofErr w:type="spellStart"/>
      <w:r w:rsidR="008E1546">
        <w:rPr>
          <w:rFonts w:ascii="Times New Roman" w:eastAsia="Times New Roman" w:hAnsi="Times New Roman" w:cs="Times New Roman"/>
          <w:color w:val="222222"/>
        </w:rPr>
        <w:t>РТ</w:t>
      </w:r>
      <w:r>
        <w:rPr>
          <w:rFonts w:ascii="Times New Roman" w:eastAsia="Times New Roman" w:hAnsi="Times New Roman" w:cs="Times New Roman"/>
          <w:color w:val="222222"/>
        </w:rPr>
        <w:t>г</w:t>
      </w:r>
      <w:proofErr w:type="spellEnd"/>
      <w:r>
        <w:rPr>
          <w:rFonts w:ascii="Times New Roman" w:eastAsia="Times New Roman" w:hAnsi="Times New Roman" w:cs="Times New Roman"/>
          <w:color w:val="222222"/>
        </w:rPr>
        <w:t xml:space="preserve">. </w:t>
      </w:r>
      <w:r w:rsidR="008E1546">
        <w:rPr>
          <w:rFonts w:ascii="Times New Roman" w:eastAsia="Times New Roman" w:hAnsi="Times New Roman" w:cs="Times New Roman"/>
          <w:color w:val="222222"/>
        </w:rPr>
        <w:t>Казань</w:t>
      </w:r>
      <w:r>
        <w:rPr>
          <w:rFonts w:ascii="Times New Roman" w:eastAsia="Times New Roman" w:hAnsi="Times New Roman" w:cs="Times New Roman"/>
          <w:color w:val="222222"/>
        </w:rPr>
        <w:t xml:space="preserve">, ул. </w:t>
      </w:r>
      <w:r w:rsidR="008E1546">
        <w:rPr>
          <w:rFonts w:ascii="Times New Roman" w:eastAsia="Times New Roman" w:hAnsi="Times New Roman" w:cs="Times New Roman"/>
          <w:color w:val="222222"/>
        </w:rPr>
        <w:t>Ямашева д. 87А</w:t>
      </w:r>
      <w:r>
        <w:rPr>
          <w:rFonts w:ascii="Times New Roman" w:eastAsia="Times New Roman" w:hAnsi="Times New Roman" w:cs="Times New Roman"/>
          <w:color w:val="222222"/>
        </w:rPr>
        <w:t>.</w:t>
      </w:r>
      <w:r w:rsidR="008A011C">
        <w:rPr>
          <w:rFonts w:ascii="Times New Roman" w:eastAsia="Times New Roman" w:hAnsi="Times New Roman" w:cs="Times New Roman"/>
          <w:color w:val="222222"/>
        </w:rPr>
        <w:t xml:space="preserve"> </w:t>
      </w:r>
      <w:proofErr w:type="spellStart"/>
      <w:r w:rsidR="008A011C">
        <w:rPr>
          <w:rFonts w:ascii="Times New Roman" w:eastAsia="Times New Roman" w:hAnsi="Times New Roman" w:cs="Times New Roman"/>
          <w:color w:val="222222"/>
        </w:rPr>
        <w:t>Коворкинг</w:t>
      </w:r>
      <w:proofErr w:type="spellEnd"/>
      <w:r w:rsidR="008A011C">
        <w:rPr>
          <w:rFonts w:ascii="Times New Roman" w:eastAsia="Times New Roman" w:hAnsi="Times New Roman" w:cs="Times New Roman"/>
          <w:color w:val="222222"/>
        </w:rPr>
        <w:t xml:space="preserve"> не предусматривает оказание услуг отличных от обычных  услуг предоставляемых агентствами недвижимости или физическими лицами (ИП, </w:t>
      </w:r>
      <w:proofErr w:type="spellStart"/>
      <w:r w:rsidR="008A011C">
        <w:rPr>
          <w:rFonts w:ascii="Times New Roman" w:eastAsia="Times New Roman" w:hAnsi="Times New Roman" w:cs="Times New Roman"/>
          <w:color w:val="222222"/>
        </w:rPr>
        <w:t>самозанятый</w:t>
      </w:r>
      <w:proofErr w:type="spellEnd"/>
      <w:r w:rsidR="008A011C">
        <w:rPr>
          <w:rFonts w:ascii="Times New Roman" w:eastAsia="Times New Roman" w:hAnsi="Times New Roman" w:cs="Times New Roman"/>
          <w:color w:val="222222"/>
        </w:rPr>
        <w:t xml:space="preserve">), соответствующих требованиям законодательства. </w:t>
      </w:r>
    </w:p>
    <w:p w:rsidR="00FD78E9" w:rsidRDefault="00376187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120" w:after="0" w:line="276" w:lineRule="auto"/>
        <w:ind w:firstLine="567"/>
        <w:jc w:val="both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 xml:space="preserve">Услуги </w:t>
      </w:r>
      <w:proofErr w:type="spellStart"/>
      <w:r>
        <w:rPr>
          <w:rFonts w:ascii="Times New Roman" w:eastAsia="Times New Roman" w:hAnsi="Times New Roman" w:cs="Times New Roman"/>
          <w:color w:val="222222"/>
        </w:rPr>
        <w:t>Коворкинга</w:t>
      </w:r>
      <w:proofErr w:type="spellEnd"/>
      <w:r>
        <w:rPr>
          <w:rFonts w:ascii="Times New Roman" w:eastAsia="Times New Roman" w:hAnsi="Times New Roman" w:cs="Times New Roman"/>
          <w:color w:val="222222"/>
        </w:rPr>
        <w:t xml:space="preserve"> (Услуги) — услуги, связанные с предоставлением Заказчику мест для осуществления им самостоятельной деятельности, не противоречащей действующему законодательству.</w:t>
      </w:r>
    </w:p>
    <w:p w:rsidR="00FD78E9" w:rsidRDefault="00376187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120" w:after="120" w:line="276" w:lineRule="auto"/>
        <w:ind w:firstLine="567"/>
        <w:jc w:val="both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 xml:space="preserve">Посетители Заказчика - лица, не являющиеся стороной по Договору, приглашенные Заказчиком, посещаемые </w:t>
      </w:r>
      <w:proofErr w:type="spellStart"/>
      <w:r>
        <w:rPr>
          <w:rFonts w:ascii="Times New Roman" w:eastAsia="Times New Roman" w:hAnsi="Times New Roman" w:cs="Times New Roman"/>
          <w:color w:val="222222"/>
        </w:rPr>
        <w:t>Коворкинг</w:t>
      </w:r>
      <w:proofErr w:type="spellEnd"/>
      <w:r>
        <w:rPr>
          <w:rFonts w:ascii="Times New Roman" w:eastAsia="Times New Roman" w:hAnsi="Times New Roman" w:cs="Times New Roman"/>
          <w:color w:val="222222"/>
        </w:rPr>
        <w:t xml:space="preserve"> по его приглашению. </w:t>
      </w:r>
    </w:p>
    <w:p w:rsidR="00FD78E9" w:rsidRDefault="00376187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 xml:space="preserve">Посетители </w:t>
      </w:r>
      <w:proofErr w:type="spellStart"/>
      <w:r>
        <w:rPr>
          <w:rFonts w:ascii="Times New Roman" w:eastAsia="Times New Roman" w:hAnsi="Times New Roman" w:cs="Times New Roman"/>
          <w:color w:val="222222"/>
        </w:rPr>
        <w:t>Коворкинга</w:t>
      </w:r>
      <w:proofErr w:type="spellEnd"/>
      <w:r>
        <w:rPr>
          <w:rFonts w:ascii="Times New Roman" w:eastAsia="Times New Roman" w:hAnsi="Times New Roman" w:cs="Times New Roman"/>
          <w:color w:val="222222"/>
        </w:rPr>
        <w:t xml:space="preserve"> (Посетители) - лица, допущенные Исполнителем на территорию </w:t>
      </w:r>
      <w:proofErr w:type="spellStart"/>
      <w:r>
        <w:rPr>
          <w:rFonts w:ascii="Times New Roman" w:eastAsia="Times New Roman" w:hAnsi="Times New Roman" w:cs="Times New Roman"/>
          <w:color w:val="222222"/>
        </w:rPr>
        <w:t>Коворкинга</w:t>
      </w:r>
      <w:proofErr w:type="spellEnd"/>
      <w:r>
        <w:rPr>
          <w:rFonts w:ascii="Times New Roman" w:eastAsia="Times New Roman" w:hAnsi="Times New Roman" w:cs="Times New Roman"/>
          <w:color w:val="222222"/>
        </w:rPr>
        <w:t xml:space="preserve">, в том числе Заказчики и Посетители Заказчика. </w:t>
      </w:r>
    </w:p>
    <w:p w:rsidR="00FD78E9" w:rsidRDefault="00376187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120" w:after="120" w:line="276" w:lineRule="auto"/>
        <w:ind w:firstLine="567"/>
        <w:jc w:val="center"/>
        <w:rPr>
          <w:rFonts w:ascii="Times New Roman" w:eastAsia="Times New Roman" w:hAnsi="Times New Roman" w:cs="Times New Roman"/>
          <w:b/>
          <w:color w:val="222222"/>
        </w:rPr>
      </w:pPr>
      <w:r>
        <w:rPr>
          <w:rFonts w:ascii="Times New Roman" w:eastAsia="Times New Roman" w:hAnsi="Times New Roman" w:cs="Times New Roman"/>
          <w:b/>
          <w:color w:val="222222"/>
        </w:rPr>
        <w:t>1. ПРЕДМЕТ ДОГОВОРА</w:t>
      </w:r>
    </w:p>
    <w:p w:rsidR="00FD78E9" w:rsidRDefault="00376187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 xml:space="preserve">1.1. Исполнитель предоставляет Заказчику Услуги </w:t>
      </w:r>
      <w:proofErr w:type="spellStart"/>
      <w:r>
        <w:rPr>
          <w:rFonts w:ascii="Times New Roman" w:eastAsia="Times New Roman" w:hAnsi="Times New Roman" w:cs="Times New Roman"/>
          <w:color w:val="222222"/>
        </w:rPr>
        <w:t>Коворкинга</w:t>
      </w:r>
      <w:proofErr w:type="spellEnd"/>
      <w:r>
        <w:rPr>
          <w:rFonts w:ascii="Times New Roman" w:eastAsia="Times New Roman" w:hAnsi="Times New Roman" w:cs="Times New Roman"/>
          <w:color w:val="222222"/>
        </w:rPr>
        <w:t xml:space="preserve"> на определенных в настоящем договоре условиях.</w:t>
      </w:r>
    </w:p>
    <w:p w:rsidR="00FD78E9" w:rsidRDefault="00376187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120" w:after="120" w:line="276" w:lineRule="auto"/>
        <w:ind w:firstLine="567"/>
        <w:jc w:val="center"/>
        <w:rPr>
          <w:rFonts w:ascii="Times New Roman" w:eastAsia="Times New Roman" w:hAnsi="Times New Roman" w:cs="Times New Roman"/>
          <w:b/>
          <w:color w:val="222222"/>
        </w:rPr>
      </w:pPr>
      <w:r>
        <w:rPr>
          <w:rFonts w:ascii="Times New Roman" w:eastAsia="Times New Roman" w:hAnsi="Times New Roman" w:cs="Times New Roman"/>
          <w:b/>
          <w:color w:val="222222"/>
        </w:rPr>
        <w:t>2. ПРАВА И ОБЯЗАННОСТИ СТОРОН</w:t>
      </w:r>
    </w:p>
    <w:p w:rsidR="00FD78E9" w:rsidRDefault="00376187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 xml:space="preserve">2.1. Исполнитель обязуется: </w:t>
      </w:r>
    </w:p>
    <w:p w:rsidR="00FD78E9" w:rsidRDefault="00376187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76" w:lineRule="auto"/>
        <w:ind w:firstLine="284"/>
        <w:jc w:val="both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 xml:space="preserve">2.1.1. Предоставлять Услуги надлежащего качества в соответствии с Договором. </w:t>
      </w:r>
    </w:p>
    <w:p w:rsidR="00FD78E9" w:rsidRDefault="00376187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76" w:lineRule="auto"/>
        <w:ind w:firstLine="284"/>
        <w:jc w:val="both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 xml:space="preserve">2.1.2. Принимать своевременные меры по предупреждению и регулированию нарушения качества предоставляемых Услуг. </w:t>
      </w:r>
    </w:p>
    <w:p w:rsidR="00FD78E9" w:rsidRDefault="00376187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76" w:lineRule="auto"/>
        <w:ind w:firstLine="284"/>
        <w:jc w:val="both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 xml:space="preserve">2.1.3. Своевременно информировать Заказчика об изменениях в структуре Услуг, условиях и порядке их предоставления. </w:t>
      </w:r>
    </w:p>
    <w:p w:rsidR="00FD78E9" w:rsidRDefault="00376187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 xml:space="preserve">2.2. Исполнитель вправе: </w:t>
      </w:r>
    </w:p>
    <w:p w:rsidR="00FD78E9" w:rsidRDefault="00376187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76" w:lineRule="auto"/>
        <w:ind w:firstLine="284"/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>
        <w:rPr>
          <w:rFonts w:ascii="Times New Roman" w:eastAsia="Times New Roman" w:hAnsi="Times New Roman" w:cs="Times New Roman"/>
          <w:color w:val="222222"/>
          <w:highlight w:val="white"/>
        </w:rPr>
        <w:t xml:space="preserve">2.2.1. По согласованию Сторон предоставить Заказчику оборудование во временное пользование. В указанном случае Заказчик несет ответственность за предоставленное ему в пользование оборудование. </w:t>
      </w:r>
    </w:p>
    <w:p w:rsidR="00FD78E9" w:rsidRDefault="00376187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76" w:lineRule="auto"/>
        <w:ind w:firstLine="284"/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>
        <w:rPr>
          <w:rFonts w:ascii="Times New Roman" w:eastAsia="Times New Roman" w:hAnsi="Times New Roman" w:cs="Times New Roman"/>
          <w:color w:val="222222"/>
          <w:highlight w:val="white"/>
        </w:rPr>
        <w:t xml:space="preserve">2.2.2. В одностороннем порядке изменять правила, включая режим работы </w:t>
      </w:r>
      <w:proofErr w:type="spellStart"/>
      <w:r>
        <w:rPr>
          <w:rFonts w:ascii="Times New Roman" w:eastAsia="Times New Roman" w:hAnsi="Times New Roman" w:cs="Times New Roman"/>
          <w:color w:val="222222"/>
          <w:highlight w:val="white"/>
        </w:rPr>
        <w:t>Коворкинга</w:t>
      </w:r>
      <w:proofErr w:type="spellEnd"/>
      <w:r>
        <w:rPr>
          <w:rFonts w:ascii="Times New Roman" w:eastAsia="Times New Roman" w:hAnsi="Times New Roman" w:cs="Times New Roman"/>
          <w:color w:val="222222"/>
          <w:highlight w:val="white"/>
        </w:rPr>
        <w:t xml:space="preserve">, о чем Заказчик извещается не менее чем за 24 часа до вступления таких изменений в силу. </w:t>
      </w:r>
    </w:p>
    <w:p w:rsidR="00FD78E9" w:rsidRDefault="00376187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76" w:lineRule="auto"/>
        <w:ind w:firstLine="284"/>
        <w:jc w:val="both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 xml:space="preserve">2.2.3. Полностью или частично прекратить оказание Услуг при возникновении необходимости проведения технических или санитарно-гигиенических мероприятий. </w:t>
      </w:r>
    </w:p>
    <w:p w:rsidR="00FD78E9" w:rsidRDefault="00376187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 xml:space="preserve">В указанном случае период предоставления Услуг продлевается на срок, необходимый для проведения указанных в настоящем подпункте мероприятий. </w:t>
      </w:r>
    </w:p>
    <w:p w:rsidR="00FD78E9" w:rsidRDefault="00376187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 xml:space="preserve">2.3. Заказчик обязуется: </w:t>
      </w:r>
    </w:p>
    <w:p w:rsidR="00FD78E9" w:rsidRDefault="00376187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76" w:lineRule="auto"/>
        <w:ind w:firstLine="284"/>
        <w:jc w:val="both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 xml:space="preserve">2.3.1. Своевременно оплачивать услуги Исполнителя. </w:t>
      </w:r>
    </w:p>
    <w:p w:rsidR="00FD78E9" w:rsidRDefault="00376187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76" w:lineRule="auto"/>
        <w:ind w:firstLine="284"/>
        <w:jc w:val="both"/>
        <w:rPr>
          <w:rFonts w:ascii="Times New Roman" w:eastAsia="Times New Roman" w:hAnsi="Times New Roman" w:cs="Times New Roman"/>
          <w:color w:val="222222"/>
          <w:shd w:val="clear" w:color="auto" w:fill="F4CCCC"/>
        </w:rPr>
      </w:pPr>
      <w:r>
        <w:rPr>
          <w:rFonts w:ascii="Times New Roman" w:eastAsia="Times New Roman" w:hAnsi="Times New Roman" w:cs="Times New Roman"/>
          <w:color w:val="222222"/>
        </w:rPr>
        <w:t xml:space="preserve">2.3.2. Соблюдать правила </w:t>
      </w:r>
      <w:proofErr w:type="spellStart"/>
      <w:r>
        <w:rPr>
          <w:rFonts w:ascii="Times New Roman" w:eastAsia="Times New Roman" w:hAnsi="Times New Roman" w:cs="Times New Roman"/>
          <w:color w:val="222222"/>
        </w:rPr>
        <w:t>Коворкинга</w:t>
      </w:r>
      <w:proofErr w:type="spellEnd"/>
      <w:r>
        <w:rPr>
          <w:rFonts w:ascii="Times New Roman" w:eastAsia="Times New Roman" w:hAnsi="Times New Roman" w:cs="Times New Roman"/>
          <w:color w:val="222222"/>
        </w:rPr>
        <w:t xml:space="preserve">, требования Исполнителя, нормы и правила пожарной безопасности и иные обязательные для соблюдения требования, установленные действующим законодательством. </w:t>
      </w:r>
    </w:p>
    <w:p w:rsidR="00FD78E9" w:rsidRDefault="00376187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76" w:lineRule="auto"/>
        <w:ind w:firstLine="284"/>
        <w:jc w:val="both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 xml:space="preserve">2.3.3. Не чинить препятствия в пользовании Услугами и </w:t>
      </w:r>
      <w:proofErr w:type="spellStart"/>
      <w:r>
        <w:rPr>
          <w:rFonts w:ascii="Times New Roman" w:eastAsia="Times New Roman" w:hAnsi="Times New Roman" w:cs="Times New Roman"/>
          <w:color w:val="222222"/>
        </w:rPr>
        <w:t>Коворкингом</w:t>
      </w:r>
      <w:proofErr w:type="spellEnd"/>
      <w:r>
        <w:rPr>
          <w:rFonts w:ascii="Times New Roman" w:eastAsia="Times New Roman" w:hAnsi="Times New Roman" w:cs="Times New Roman"/>
          <w:color w:val="222222"/>
        </w:rPr>
        <w:t xml:space="preserve"> третьим лицам, в том числе другим Заказчикам и их Посетителями. </w:t>
      </w:r>
    </w:p>
    <w:p w:rsidR="00FD78E9" w:rsidRDefault="00376187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76" w:lineRule="auto"/>
        <w:ind w:firstLine="284"/>
        <w:jc w:val="both"/>
        <w:rPr>
          <w:rFonts w:ascii="Times New Roman" w:eastAsia="Times New Roman" w:hAnsi="Times New Roman" w:cs="Times New Roman"/>
          <w:color w:val="222222"/>
          <w:shd w:val="clear" w:color="auto" w:fill="F4CCCC"/>
        </w:rPr>
      </w:pPr>
      <w:r>
        <w:rPr>
          <w:rFonts w:ascii="Times New Roman" w:eastAsia="Times New Roman" w:hAnsi="Times New Roman" w:cs="Times New Roman"/>
          <w:color w:val="222222"/>
        </w:rPr>
        <w:t>2.3.4. Обеспечить сохранность имущества Исполнителя, в том числе оборудования.</w:t>
      </w:r>
    </w:p>
    <w:p w:rsidR="00FD78E9" w:rsidRDefault="00376187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120" w:after="120" w:line="276" w:lineRule="auto"/>
        <w:ind w:firstLine="284"/>
        <w:jc w:val="center"/>
        <w:rPr>
          <w:rFonts w:ascii="Times New Roman" w:eastAsia="Times New Roman" w:hAnsi="Times New Roman" w:cs="Times New Roman"/>
          <w:b/>
          <w:color w:val="222222"/>
        </w:rPr>
      </w:pPr>
      <w:r>
        <w:rPr>
          <w:rFonts w:ascii="Times New Roman" w:eastAsia="Times New Roman" w:hAnsi="Times New Roman" w:cs="Times New Roman"/>
          <w:b/>
          <w:color w:val="222222"/>
        </w:rPr>
        <w:t>3. СТОИМОСТЬ УСЛУГ И ПОРЯДОК РАСЧЕТОВ</w:t>
      </w:r>
    </w:p>
    <w:p w:rsidR="00FD78E9" w:rsidRDefault="00376187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 xml:space="preserve">3.1. Стоимость услуг Исполнителя по настоящему Договору составляет </w:t>
      </w:r>
      <w:r w:rsidR="008E1546">
        <w:rPr>
          <w:rFonts w:ascii="Times New Roman" w:eastAsia="Times New Roman" w:hAnsi="Times New Roman" w:cs="Times New Roman"/>
          <w:color w:val="222222"/>
        </w:rPr>
        <w:t>4000 (Четыре тысячи)</w:t>
      </w:r>
      <w:r>
        <w:rPr>
          <w:rFonts w:ascii="Times New Roman" w:eastAsia="Times New Roman" w:hAnsi="Times New Roman" w:cs="Times New Roman"/>
          <w:color w:val="222222"/>
        </w:rPr>
        <w:t xml:space="preserve"> руб. в месяц. </w:t>
      </w:r>
    </w:p>
    <w:p w:rsidR="008E1546" w:rsidRDefault="00376187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lastRenderedPageBreak/>
        <w:t xml:space="preserve">3.2. Заказчик </w:t>
      </w:r>
      <w:proofErr w:type="gramStart"/>
      <w:r>
        <w:rPr>
          <w:rFonts w:ascii="Times New Roman" w:eastAsia="Times New Roman" w:hAnsi="Times New Roman" w:cs="Times New Roman"/>
          <w:color w:val="222222"/>
        </w:rPr>
        <w:t>оплачивает стоимос</w:t>
      </w:r>
      <w:r w:rsidR="008E1546">
        <w:rPr>
          <w:rFonts w:ascii="Times New Roman" w:eastAsia="Times New Roman" w:hAnsi="Times New Roman" w:cs="Times New Roman"/>
          <w:color w:val="222222"/>
        </w:rPr>
        <w:t>ть Услуг</w:t>
      </w:r>
      <w:proofErr w:type="gramEnd"/>
      <w:r w:rsidR="008E1546">
        <w:rPr>
          <w:rFonts w:ascii="Times New Roman" w:eastAsia="Times New Roman" w:hAnsi="Times New Roman" w:cs="Times New Roman"/>
          <w:color w:val="222222"/>
        </w:rPr>
        <w:t xml:space="preserve"> в виде предоплаты 100% с 1 по 5 число каждого месяца,</w:t>
      </w:r>
      <w:r>
        <w:rPr>
          <w:rFonts w:ascii="Times New Roman" w:eastAsia="Times New Roman" w:hAnsi="Times New Roman" w:cs="Times New Roman"/>
          <w:color w:val="222222"/>
        </w:rPr>
        <w:t xml:space="preserve"> если иное не будет предусмотрено соглашением Сторон</w:t>
      </w:r>
      <w:r w:rsidR="008E1546">
        <w:rPr>
          <w:rFonts w:ascii="Times New Roman" w:eastAsia="Times New Roman" w:hAnsi="Times New Roman" w:cs="Times New Roman"/>
          <w:color w:val="222222"/>
        </w:rPr>
        <w:t>.</w:t>
      </w:r>
    </w:p>
    <w:p w:rsidR="00FD78E9" w:rsidRDefault="00376187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 xml:space="preserve">3.3. Оплаченные, но не использованные в установленные сроки Услуги, считаются оказанными. Стоимость их не возвращается, за исключением случаев, установленных законодательством. </w:t>
      </w:r>
    </w:p>
    <w:p w:rsidR="00FD78E9" w:rsidRDefault="00376187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 xml:space="preserve">3.4. В случае неоплаты услуг Договор не считается заключенным и у Исполнителя не возникает обязательств по оказанию Заказчику Услуг. </w:t>
      </w:r>
    </w:p>
    <w:p w:rsidR="00FD78E9" w:rsidRDefault="00376187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120" w:after="120" w:line="276" w:lineRule="auto"/>
        <w:ind w:firstLine="567"/>
        <w:jc w:val="center"/>
        <w:rPr>
          <w:rFonts w:ascii="Times New Roman" w:eastAsia="Times New Roman" w:hAnsi="Times New Roman" w:cs="Times New Roman"/>
          <w:b/>
          <w:color w:val="222222"/>
        </w:rPr>
      </w:pPr>
      <w:r>
        <w:rPr>
          <w:rFonts w:ascii="Times New Roman" w:eastAsia="Times New Roman" w:hAnsi="Times New Roman" w:cs="Times New Roman"/>
          <w:b/>
          <w:color w:val="222222"/>
        </w:rPr>
        <w:t>4. ОТВЕТСТВЕННОСТЬ СТОРОН</w:t>
      </w:r>
    </w:p>
    <w:p w:rsidR="008A011C" w:rsidRDefault="00376187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 xml:space="preserve">4.1 Заказчик несёт ответственность за соблюдение требований и обязанностей, указанных в п. 2.3 настоящего Договора. </w:t>
      </w:r>
      <w:r w:rsidR="008A011C">
        <w:rPr>
          <w:rFonts w:ascii="Times New Roman" w:eastAsia="Times New Roman" w:hAnsi="Times New Roman" w:cs="Times New Roman"/>
          <w:color w:val="222222"/>
        </w:rPr>
        <w:t>Заказчик несет все риски  связанные с самостоятельной хозяйственной деятельностью</w:t>
      </w:r>
      <w:r w:rsidR="008A011C" w:rsidRPr="008A011C">
        <w:rPr>
          <w:rFonts w:ascii="Times New Roman" w:eastAsia="Times New Roman" w:hAnsi="Times New Roman" w:cs="Times New Roman"/>
          <w:color w:val="222222"/>
        </w:rPr>
        <w:t xml:space="preserve"> </w:t>
      </w:r>
      <w:r w:rsidR="008A011C">
        <w:rPr>
          <w:rFonts w:ascii="Times New Roman" w:eastAsia="Times New Roman" w:hAnsi="Times New Roman" w:cs="Times New Roman"/>
          <w:color w:val="222222"/>
        </w:rPr>
        <w:t xml:space="preserve">и отвечает </w:t>
      </w:r>
      <w:proofErr w:type="gramStart"/>
      <w:r w:rsidR="008A011C">
        <w:rPr>
          <w:rFonts w:ascii="Times New Roman" w:eastAsia="Times New Roman" w:hAnsi="Times New Roman" w:cs="Times New Roman"/>
          <w:color w:val="222222"/>
        </w:rPr>
        <w:t>перед Посетителями по своим обязательствам в полном объеме по договорам на оказание</w:t>
      </w:r>
      <w:proofErr w:type="gramEnd"/>
      <w:r w:rsidR="008A011C">
        <w:rPr>
          <w:rFonts w:ascii="Times New Roman" w:eastAsia="Times New Roman" w:hAnsi="Times New Roman" w:cs="Times New Roman"/>
          <w:color w:val="222222"/>
        </w:rPr>
        <w:t xml:space="preserve"> </w:t>
      </w:r>
      <w:proofErr w:type="spellStart"/>
      <w:r w:rsidR="008A011C">
        <w:rPr>
          <w:rFonts w:ascii="Times New Roman" w:eastAsia="Times New Roman" w:hAnsi="Times New Roman" w:cs="Times New Roman"/>
          <w:color w:val="222222"/>
        </w:rPr>
        <w:t>риэлторских</w:t>
      </w:r>
      <w:proofErr w:type="spellEnd"/>
      <w:r w:rsidR="008A011C">
        <w:rPr>
          <w:rFonts w:ascii="Times New Roman" w:eastAsia="Times New Roman" w:hAnsi="Times New Roman" w:cs="Times New Roman"/>
          <w:color w:val="222222"/>
        </w:rPr>
        <w:t xml:space="preserve"> услуг и иных юридических услуг.</w:t>
      </w:r>
    </w:p>
    <w:p w:rsidR="00FD78E9" w:rsidRDefault="00376187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>4.2</w:t>
      </w:r>
      <w:proofErr w:type="gramStart"/>
      <w:r>
        <w:rPr>
          <w:rFonts w:ascii="Times New Roman" w:eastAsia="Times New Roman" w:hAnsi="Times New Roman" w:cs="Times New Roman"/>
          <w:color w:val="222222"/>
        </w:rPr>
        <w:t xml:space="preserve"> В</w:t>
      </w:r>
      <w:proofErr w:type="gramEnd"/>
      <w:r>
        <w:rPr>
          <w:rFonts w:ascii="Times New Roman" w:eastAsia="Times New Roman" w:hAnsi="Times New Roman" w:cs="Times New Roman"/>
          <w:color w:val="222222"/>
        </w:rPr>
        <w:t xml:space="preserve"> случае нарушения Заказчиком или его Посетителями требований и принятых Заказчиком обязательств, это может быть расценено Исполнителем как существенное нарушение Заказчиком условий Договора, и Исполнитель вправе в одностороннем внесудебном порядке отказаться от исполнения Договора. Достаточность проявленной степени нарушения требований как основание для одностороннего отказа от исполнения и расторжения Договора с Заказчиком определяется Исполнителем самостоятельно. </w:t>
      </w:r>
    </w:p>
    <w:p w:rsidR="00FD78E9" w:rsidRDefault="00376187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 xml:space="preserve">4.3 Заказчик несёт материальную ответственность за порчу имущества Исполнителя, в том числе Посетителями Заказчика. </w:t>
      </w:r>
    </w:p>
    <w:p w:rsidR="00FD78E9" w:rsidRDefault="00376187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 xml:space="preserve">В случае повреждения или иной порчи предоставленного ему имущества, Заказчик возмещает причиненный Исполнителю ущерб в течение трех рабочих дней с момента предъявления Исполнителем соответствующего требования и выставления счёта. </w:t>
      </w:r>
    </w:p>
    <w:p w:rsidR="00FD78E9" w:rsidRDefault="00376187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 xml:space="preserve">4.4 Исполнитель вправе приостановить допуск на территорию </w:t>
      </w:r>
      <w:proofErr w:type="spellStart"/>
      <w:r>
        <w:rPr>
          <w:rFonts w:ascii="Times New Roman" w:eastAsia="Times New Roman" w:hAnsi="Times New Roman" w:cs="Times New Roman"/>
          <w:color w:val="222222"/>
        </w:rPr>
        <w:t>Коворкинга</w:t>
      </w:r>
      <w:proofErr w:type="spellEnd"/>
      <w:r>
        <w:rPr>
          <w:rFonts w:ascii="Times New Roman" w:eastAsia="Times New Roman" w:hAnsi="Times New Roman" w:cs="Times New Roman"/>
          <w:color w:val="222222"/>
        </w:rPr>
        <w:t xml:space="preserve"> Заказчика и (или) его Посетителям в случае наличия задолженности по оплате Услуг, предусмотренных Договором, до момента полного погашения такой задолженности Заказчиком. </w:t>
      </w:r>
    </w:p>
    <w:p w:rsidR="00FD78E9" w:rsidRDefault="00376187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 xml:space="preserve">При этом на период такого приостановления допуска в </w:t>
      </w:r>
      <w:proofErr w:type="spellStart"/>
      <w:r>
        <w:rPr>
          <w:rFonts w:ascii="Times New Roman" w:eastAsia="Times New Roman" w:hAnsi="Times New Roman" w:cs="Times New Roman"/>
          <w:color w:val="222222"/>
        </w:rPr>
        <w:t>Коворкинг</w:t>
      </w:r>
      <w:proofErr w:type="spellEnd"/>
      <w:r>
        <w:rPr>
          <w:rFonts w:ascii="Times New Roman" w:eastAsia="Times New Roman" w:hAnsi="Times New Roman" w:cs="Times New Roman"/>
          <w:color w:val="222222"/>
        </w:rPr>
        <w:t xml:space="preserve"> течение периода оказания Услуг, указанного при оплате, не прерывается и не приостанавливается. </w:t>
      </w:r>
    </w:p>
    <w:p w:rsidR="00FD78E9" w:rsidRDefault="00376187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 xml:space="preserve">4.5 Исполнитель не несёт ответственность за сохранность личных вещей Заказчика и его Посетителей, находящихся у них, размещенных и (или) оставленных ими в </w:t>
      </w:r>
      <w:proofErr w:type="spellStart"/>
      <w:r>
        <w:rPr>
          <w:rFonts w:ascii="Times New Roman" w:eastAsia="Times New Roman" w:hAnsi="Times New Roman" w:cs="Times New Roman"/>
          <w:color w:val="222222"/>
        </w:rPr>
        <w:t>Коворкинге</w:t>
      </w:r>
      <w:proofErr w:type="spellEnd"/>
      <w:r>
        <w:rPr>
          <w:rFonts w:ascii="Times New Roman" w:eastAsia="Times New Roman" w:hAnsi="Times New Roman" w:cs="Times New Roman"/>
          <w:color w:val="222222"/>
        </w:rPr>
        <w:t xml:space="preserve">. </w:t>
      </w:r>
    </w:p>
    <w:p w:rsidR="00FD78E9" w:rsidRDefault="00376187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 xml:space="preserve">4.6 Исполнитель не несёт ответственность за технические неудобства, в том числе за перебои с электричеством, иными коммунальными услугами, вызванные проведением сезонных, профилактических и аварийных работ службами коммунального хозяйства либо причинами, находящимися за пределом контроля Исполнителя. </w:t>
      </w:r>
    </w:p>
    <w:p w:rsidR="00FD78E9" w:rsidRDefault="00376187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>4.7 Исполнитель не несет ответственность за вред, причиненный жизни и здоровью Заказчика и (или) Посетителей Заказчика, при отсутствии вины Исполнителя.</w:t>
      </w:r>
    </w:p>
    <w:p w:rsidR="00FD78E9" w:rsidRDefault="00376187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 xml:space="preserve">4.8 Заказчик/Посетители Заказчика соглашаются с тем, что они не вправе требовать от Исполнителя какой-либо компенсации морального вреда, а также возмещения упущенной выгоды в связи с оказанием Услуг по Договору, за исключением случаев, прямо предусмотренных действующим законодательством Российской Федерации. </w:t>
      </w:r>
    </w:p>
    <w:p w:rsidR="00FD78E9" w:rsidRDefault="00376187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120" w:after="120" w:line="276" w:lineRule="auto"/>
        <w:ind w:firstLine="567"/>
        <w:jc w:val="center"/>
        <w:rPr>
          <w:rFonts w:ascii="Times New Roman" w:eastAsia="Times New Roman" w:hAnsi="Times New Roman" w:cs="Times New Roman"/>
          <w:b/>
          <w:color w:val="222222"/>
        </w:rPr>
      </w:pPr>
      <w:r>
        <w:rPr>
          <w:rFonts w:ascii="Times New Roman" w:eastAsia="Times New Roman" w:hAnsi="Times New Roman" w:cs="Times New Roman"/>
          <w:b/>
          <w:color w:val="222222"/>
        </w:rPr>
        <w:t>5. СРОК ДЕЙСТВИЯ ДОГОВОРА. РАСТОРЖЕНИЕ ДОГОВОРА</w:t>
      </w:r>
    </w:p>
    <w:p w:rsidR="00FD78E9" w:rsidRDefault="00376187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 xml:space="preserve">5.1. Договор считается заключенным с момента подписания настоящего договора обеими сторонами и внесения Заказчиком авансового платежа. </w:t>
      </w:r>
    </w:p>
    <w:p w:rsidR="00FD78E9" w:rsidRDefault="00376187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 xml:space="preserve">5.2. Договор может быть изменен или его действие прекращено по инициативе любой из сторон, а также в иных случаях, предусмотренных действующим законодательством Российской Федерации. </w:t>
      </w:r>
    </w:p>
    <w:p w:rsidR="00FD78E9" w:rsidRDefault="00376187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222222"/>
          <w:shd w:val="clear" w:color="auto" w:fill="F4CCCC"/>
        </w:rPr>
      </w:pPr>
      <w:r>
        <w:rPr>
          <w:rFonts w:ascii="Times New Roman" w:eastAsia="Times New Roman" w:hAnsi="Times New Roman" w:cs="Times New Roman"/>
          <w:color w:val="222222"/>
        </w:rPr>
        <w:t xml:space="preserve">5.3. В случае досрочного расторжения Договора по инициативе Исполнителя на основании п. 4.2 Договора его действие прекращается с момента выявления факта такого нарушения, о чем Исполнитель уведомляет Заказчика. При этом денежные средства, переданные Заказчиком Исполнителю в счет оплаты Услуг, возврату Заказчику не подлежат, поскольку в таком случае невозможность оказания Услуг считается наступившей по вине Заказчика. </w:t>
      </w:r>
      <w:r>
        <w:rPr>
          <w:rFonts w:ascii="Times New Roman" w:eastAsia="Times New Roman" w:hAnsi="Times New Roman" w:cs="Times New Roman"/>
          <w:color w:val="222222"/>
          <w:highlight w:val="white"/>
        </w:rPr>
        <w:t xml:space="preserve">Кроме того, в таком случае Заказчик и его Посетители должны покинуть </w:t>
      </w:r>
      <w:proofErr w:type="spellStart"/>
      <w:r>
        <w:rPr>
          <w:rFonts w:ascii="Times New Roman" w:eastAsia="Times New Roman" w:hAnsi="Times New Roman" w:cs="Times New Roman"/>
          <w:color w:val="222222"/>
          <w:highlight w:val="white"/>
        </w:rPr>
        <w:t>Коворкинг</w:t>
      </w:r>
      <w:proofErr w:type="spellEnd"/>
      <w:r>
        <w:rPr>
          <w:rFonts w:ascii="Times New Roman" w:eastAsia="Times New Roman" w:hAnsi="Times New Roman" w:cs="Times New Roman"/>
          <w:color w:val="222222"/>
          <w:highlight w:val="white"/>
        </w:rPr>
        <w:t xml:space="preserve"> и здание по первому требованию Исполнителя, а также забрать своё имущество.</w:t>
      </w:r>
    </w:p>
    <w:p w:rsidR="00FD78E9" w:rsidRDefault="00376187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120" w:after="120" w:line="276" w:lineRule="auto"/>
        <w:ind w:firstLine="567"/>
        <w:jc w:val="center"/>
        <w:rPr>
          <w:rFonts w:ascii="Times New Roman" w:eastAsia="Times New Roman" w:hAnsi="Times New Roman" w:cs="Times New Roman"/>
          <w:b/>
          <w:color w:val="222222"/>
        </w:rPr>
      </w:pPr>
      <w:r>
        <w:rPr>
          <w:rFonts w:ascii="Times New Roman" w:eastAsia="Times New Roman" w:hAnsi="Times New Roman" w:cs="Times New Roman"/>
          <w:b/>
          <w:color w:val="222222"/>
        </w:rPr>
        <w:t>6. ФОРС-МАЖОРНЫЕ ОБСТОЯТЕЛЬСТВА</w:t>
      </w:r>
    </w:p>
    <w:p w:rsidR="00FD78E9" w:rsidRDefault="00376187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 xml:space="preserve">6.1. </w:t>
      </w:r>
      <w:proofErr w:type="gramStart"/>
      <w:r>
        <w:rPr>
          <w:rFonts w:ascii="Times New Roman" w:eastAsia="Times New Roman" w:hAnsi="Times New Roman" w:cs="Times New Roman"/>
          <w:color w:val="222222"/>
        </w:rPr>
        <w:t xml:space="preserve">Стороны освобождаются от ответственности за частичное или полное неисполнение своих обязательств по Договору, если это явилось следствием обстоятельств непреодолимой силы, возникших после </w:t>
      </w:r>
      <w:r>
        <w:rPr>
          <w:rFonts w:ascii="Times New Roman" w:eastAsia="Times New Roman" w:hAnsi="Times New Roman" w:cs="Times New Roman"/>
          <w:color w:val="222222"/>
        </w:rPr>
        <w:lastRenderedPageBreak/>
        <w:t xml:space="preserve">заключения Договора в результате событий, которые Стороны не могли ни предвидеть, ни предотвратить разумными мерами, таких как: стихийные бедствия, война, гражданская война, принятие нормативно-правовых актов, ведущих к изменениям в законодательстве, действия органов государственной власти. </w:t>
      </w:r>
      <w:proofErr w:type="gramEnd"/>
    </w:p>
    <w:p w:rsidR="00FD78E9" w:rsidRDefault="00376187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 xml:space="preserve">6.2. После прекращения действия обстоятельств непреодолимой силы, Стороны прикладывают все усилия к тому, чтобы в кратчайшие сроки исполнить свои обязательства по Договору. </w:t>
      </w:r>
    </w:p>
    <w:p w:rsidR="00FD78E9" w:rsidRDefault="00376187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120" w:after="120" w:line="276" w:lineRule="auto"/>
        <w:ind w:firstLine="567"/>
        <w:jc w:val="center"/>
        <w:rPr>
          <w:rFonts w:ascii="Times New Roman" w:eastAsia="Times New Roman" w:hAnsi="Times New Roman" w:cs="Times New Roman"/>
          <w:b/>
          <w:color w:val="222222"/>
        </w:rPr>
      </w:pPr>
      <w:r>
        <w:rPr>
          <w:rFonts w:ascii="Times New Roman" w:eastAsia="Times New Roman" w:hAnsi="Times New Roman" w:cs="Times New Roman"/>
          <w:b/>
          <w:color w:val="222222"/>
        </w:rPr>
        <w:t>7. ЗАКЛЮЧИТЕЛЬНЫЕ ПОЛОЖЕНИЯ</w:t>
      </w:r>
    </w:p>
    <w:p w:rsidR="00FD78E9" w:rsidRDefault="00376187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 xml:space="preserve">7.1. Во всем остальном, что не урегулировано условиями Договора, Стороны будут руководствоваться действующим законодательством Российской Федерации. </w:t>
      </w:r>
    </w:p>
    <w:p w:rsidR="00FD78E9" w:rsidRDefault="00376187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>7.2. Если какое-либо условие или положение Договора, или применение его к какому-либо лицу или обстоятельству в какой-либо части будут признаны недействительными, это не повлияет на остальные условия и положения договора и их применение к лицам и обстоятельствам, если они не противоречат действующему законодательству Российской Федерации.</w:t>
      </w:r>
    </w:p>
    <w:p w:rsidR="00FD78E9" w:rsidRDefault="00376187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222222"/>
          <w:shd w:val="clear" w:color="auto" w:fill="F4CCCC"/>
        </w:rPr>
      </w:pPr>
      <w:r>
        <w:rPr>
          <w:rFonts w:ascii="Times New Roman" w:eastAsia="Times New Roman" w:hAnsi="Times New Roman" w:cs="Times New Roman"/>
          <w:color w:val="222222"/>
        </w:rPr>
        <w:t xml:space="preserve">7.3. Споры, вытекающие из Договора, или связанные с его исполнением, расторжением, прекращением, признанием недействительным полностью или в части, передаются на разрешение в суд по месту нахождения Исполнителя. </w:t>
      </w:r>
    </w:p>
    <w:p w:rsidR="00FD78E9" w:rsidRDefault="008A011C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>7.4</w:t>
      </w:r>
      <w:r w:rsidR="00376187">
        <w:rPr>
          <w:rFonts w:ascii="Times New Roman" w:eastAsia="Times New Roman" w:hAnsi="Times New Roman" w:cs="Times New Roman"/>
          <w:color w:val="222222"/>
        </w:rPr>
        <w:t xml:space="preserve">. На время действия данного Договора за Заказчиком </w:t>
      </w:r>
      <w:r>
        <w:rPr>
          <w:rFonts w:ascii="Times New Roman" w:eastAsia="Times New Roman" w:hAnsi="Times New Roman" w:cs="Times New Roman"/>
          <w:color w:val="222222"/>
        </w:rPr>
        <w:t xml:space="preserve">не закрепляется обособленное </w:t>
      </w:r>
      <w:r w:rsidR="00376187">
        <w:rPr>
          <w:rFonts w:ascii="Times New Roman" w:eastAsia="Times New Roman" w:hAnsi="Times New Roman" w:cs="Times New Roman"/>
          <w:color w:val="222222"/>
        </w:rPr>
        <w:t>рабочее место</w:t>
      </w:r>
      <w:r>
        <w:rPr>
          <w:rFonts w:ascii="Times New Roman" w:eastAsia="Times New Roman" w:hAnsi="Times New Roman" w:cs="Times New Roman"/>
          <w:color w:val="222222"/>
        </w:rPr>
        <w:t xml:space="preserve">. </w:t>
      </w:r>
      <w:r w:rsidR="009D4027">
        <w:rPr>
          <w:rFonts w:ascii="Times New Roman" w:eastAsia="Times New Roman" w:hAnsi="Times New Roman" w:cs="Times New Roman"/>
          <w:color w:val="222222"/>
        </w:rPr>
        <w:t>Заказчик имеет право на осуществление деятельности на собственном оборудовании с предварительного согласия Исполнителя. При этом</w:t>
      </w:r>
      <w:proofErr w:type="gramStart"/>
      <w:r w:rsidR="009D4027">
        <w:rPr>
          <w:rFonts w:ascii="Times New Roman" w:eastAsia="Times New Roman" w:hAnsi="Times New Roman" w:cs="Times New Roman"/>
          <w:color w:val="222222"/>
        </w:rPr>
        <w:t>,</w:t>
      </w:r>
      <w:proofErr w:type="gramEnd"/>
      <w:r w:rsidR="009D4027">
        <w:rPr>
          <w:rFonts w:ascii="Times New Roman" w:eastAsia="Times New Roman" w:hAnsi="Times New Roman" w:cs="Times New Roman"/>
          <w:color w:val="222222"/>
        </w:rPr>
        <w:t xml:space="preserve"> Заказчик обязуется предоставить общий (ограниченный) доступ к такому оборудованию при отсутствии Заказчика. </w:t>
      </w:r>
      <w:r w:rsidR="00376187">
        <w:rPr>
          <w:rFonts w:ascii="Times New Roman" w:eastAsia="Times New Roman" w:hAnsi="Times New Roman" w:cs="Times New Roman"/>
          <w:color w:val="222222"/>
        </w:rPr>
        <w:t xml:space="preserve"> </w:t>
      </w:r>
    </w:p>
    <w:p w:rsidR="009D4027" w:rsidRDefault="009D4027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120" w:after="120" w:line="276" w:lineRule="auto"/>
        <w:ind w:firstLine="567"/>
        <w:jc w:val="center"/>
        <w:rPr>
          <w:rFonts w:ascii="Times New Roman" w:eastAsia="Times New Roman" w:hAnsi="Times New Roman" w:cs="Times New Roman"/>
          <w:b/>
          <w:color w:val="222222"/>
        </w:rPr>
      </w:pPr>
    </w:p>
    <w:p w:rsidR="00FD78E9" w:rsidRDefault="00376187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120" w:after="120" w:line="276" w:lineRule="auto"/>
        <w:ind w:firstLine="567"/>
        <w:jc w:val="center"/>
        <w:rPr>
          <w:rFonts w:ascii="Times New Roman" w:eastAsia="Times New Roman" w:hAnsi="Times New Roman" w:cs="Times New Roman"/>
          <w:b/>
          <w:color w:val="222222"/>
        </w:rPr>
      </w:pPr>
      <w:r>
        <w:rPr>
          <w:rFonts w:ascii="Times New Roman" w:eastAsia="Times New Roman" w:hAnsi="Times New Roman" w:cs="Times New Roman"/>
          <w:b/>
          <w:color w:val="222222"/>
        </w:rPr>
        <w:t>6. РЕКВИЗИТЫ СТОРОН</w:t>
      </w:r>
    </w:p>
    <w:tbl>
      <w:tblPr>
        <w:tblStyle w:val="StGen5"/>
        <w:tblW w:w="9912" w:type="dxa"/>
        <w:tblInd w:w="0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00"/>
      </w:tblPr>
      <w:tblGrid>
        <w:gridCol w:w="4956"/>
        <w:gridCol w:w="4956"/>
      </w:tblGrid>
      <w:tr w:rsidR="00FD78E9">
        <w:tc>
          <w:tcPr>
            <w:tcW w:w="4956" w:type="dxa"/>
          </w:tcPr>
          <w:p w:rsidR="009D4027" w:rsidRDefault="009D4027" w:rsidP="009D4027">
            <w:pPr>
              <w:pStyle w:val="normal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Индивидуальный предприниматель                                                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Галимзянов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Ильшат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Рашитович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  <w:p w:rsidR="009D4027" w:rsidRDefault="009D4027" w:rsidP="009D4027">
            <w:pPr>
              <w:pStyle w:val="normal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Адрес: 420137 г. Казань, Адоратского 66а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кв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31</w:t>
            </w:r>
          </w:p>
          <w:p w:rsidR="009D4027" w:rsidRDefault="009D4027" w:rsidP="009D4027">
            <w:pPr>
              <w:pStyle w:val="normal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ОГРИП 309169006200157</w:t>
            </w:r>
          </w:p>
          <w:p w:rsidR="009D4027" w:rsidRDefault="009D4027" w:rsidP="009D4027">
            <w:pPr>
              <w:pStyle w:val="normal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ИНН 165704090963                                </w:t>
            </w:r>
          </w:p>
          <w:p w:rsidR="009D4027" w:rsidRDefault="009D4027" w:rsidP="009D4027">
            <w:pPr>
              <w:pStyle w:val="normal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ООО  «Банк Точка» </w:t>
            </w:r>
            <w:proofErr w:type="gram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. Москва БИК 044525104 </w:t>
            </w:r>
          </w:p>
          <w:p w:rsidR="009D4027" w:rsidRDefault="009D4027" w:rsidP="009D4027">
            <w:pPr>
              <w:pStyle w:val="normal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к/с 30101810745374525104 </w:t>
            </w:r>
          </w:p>
          <w:p w:rsidR="009D4027" w:rsidRDefault="009D4027" w:rsidP="009D4027">
            <w:pPr>
              <w:pStyle w:val="normal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/с40802810207500004606</w:t>
            </w:r>
          </w:p>
          <w:p w:rsidR="009D4027" w:rsidRDefault="009D4027" w:rsidP="009D4027">
            <w:pPr>
              <w:pStyle w:val="normal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м.п.              Подпись </w:t>
            </w:r>
          </w:p>
          <w:p w:rsidR="009D4027" w:rsidRDefault="009D4027" w:rsidP="009D4027">
            <w:pPr>
              <w:pStyle w:val="normal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FD78E9" w:rsidRDefault="00FD78E9">
            <w:pPr>
              <w:pStyle w:val="2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222222"/>
              </w:rPr>
            </w:pPr>
          </w:p>
        </w:tc>
        <w:tc>
          <w:tcPr>
            <w:tcW w:w="4956" w:type="dxa"/>
          </w:tcPr>
          <w:p w:rsidR="00FD78E9" w:rsidRPr="009D4027" w:rsidRDefault="00376187">
            <w:pPr>
              <w:pStyle w:val="2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222222"/>
              </w:rPr>
            </w:pPr>
            <w:r w:rsidRPr="009D4027">
              <w:rPr>
                <w:rFonts w:ascii="Times New Roman" w:eastAsia="Times New Roman" w:hAnsi="Times New Roman" w:cs="Times New Roman"/>
                <w:color w:val="222222"/>
              </w:rPr>
              <w:t>ЗАКАЗЧИК</w:t>
            </w:r>
          </w:p>
          <w:p w:rsidR="00FD78E9" w:rsidRPr="009D4027" w:rsidRDefault="00376187">
            <w:pPr>
              <w:pStyle w:val="11"/>
              <w:ind w:left="1" w:hanging="3"/>
              <w:rPr>
                <w:color w:val="000000"/>
                <w:sz w:val="22"/>
                <w:szCs w:val="22"/>
              </w:rPr>
            </w:pPr>
            <w:r w:rsidRPr="009D4027">
              <w:rPr>
                <w:color w:val="000000"/>
                <w:sz w:val="22"/>
                <w:szCs w:val="22"/>
              </w:rPr>
              <w:t>ФИО</w:t>
            </w:r>
          </w:p>
          <w:p w:rsidR="00FD78E9" w:rsidRPr="009D4027" w:rsidRDefault="00376187">
            <w:pPr>
              <w:pStyle w:val="11"/>
              <w:ind w:left="1" w:hanging="3"/>
              <w:rPr>
                <w:color w:val="000000"/>
                <w:sz w:val="22"/>
                <w:szCs w:val="22"/>
              </w:rPr>
            </w:pPr>
            <w:r w:rsidRPr="009D4027">
              <w:rPr>
                <w:color w:val="000000"/>
                <w:sz w:val="22"/>
                <w:szCs w:val="22"/>
              </w:rPr>
              <w:t xml:space="preserve">Паспорт: серия __ № ______, </w:t>
            </w:r>
          </w:p>
          <w:p w:rsidR="00FD78E9" w:rsidRPr="009D4027" w:rsidRDefault="00376187">
            <w:pPr>
              <w:pStyle w:val="11"/>
              <w:ind w:left="1" w:hanging="3"/>
              <w:rPr>
                <w:color w:val="000000"/>
                <w:sz w:val="22"/>
                <w:szCs w:val="22"/>
              </w:rPr>
            </w:pPr>
            <w:r w:rsidRPr="009D4027">
              <w:rPr>
                <w:color w:val="000000"/>
                <w:sz w:val="22"/>
                <w:szCs w:val="22"/>
              </w:rPr>
              <w:t xml:space="preserve">Выдан ____ </w:t>
            </w:r>
            <w:proofErr w:type="gramStart"/>
            <w:r w:rsidRPr="009D4027">
              <w:rPr>
                <w:color w:val="000000"/>
                <w:sz w:val="22"/>
                <w:szCs w:val="22"/>
              </w:rPr>
              <w:t>г</w:t>
            </w:r>
            <w:proofErr w:type="gramEnd"/>
            <w:r w:rsidRPr="009D4027">
              <w:rPr>
                <w:color w:val="000000"/>
                <w:sz w:val="22"/>
                <w:szCs w:val="22"/>
              </w:rPr>
              <w:t>. ____. Код подразделения _____</w:t>
            </w:r>
          </w:p>
          <w:p w:rsidR="00FD78E9" w:rsidRPr="009D4027" w:rsidRDefault="00376187">
            <w:pPr>
              <w:pStyle w:val="11"/>
              <w:ind w:left="1" w:hanging="3"/>
              <w:rPr>
                <w:color w:val="000000"/>
                <w:sz w:val="22"/>
                <w:szCs w:val="22"/>
              </w:rPr>
            </w:pPr>
            <w:r w:rsidRPr="009D4027">
              <w:rPr>
                <w:color w:val="000000"/>
                <w:sz w:val="22"/>
                <w:szCs w:val="22"/>
              </w:rPr>
              <w:br/>
              <w:t>Адрес регистрации: ______</w:t>
            </w:r>
          </w:p>
          <w:p w:rsidR="00FD78E9" w:rsidRPr="009D4027" w:rsidRDefault="00FD78E9">
            <w:pPr>
              <w:pStyle w:val="11"/>
              <w:ind w:left="1" w:hanging="3"/>
              <w:rPr>
                <w:color w:val="000000"/>
                <w:sz w:val="22"/>
                <w:szCs w:val="22"/>
              </w:rPr>
            </w:pPr>
          </w:p>
          <w:p w:rsidR="00FD78E9" w:rsidRPr="009D4027" w:rsidRDefault="00376187">
            <w:pPr>
              <w:pStyle w:val="11"/>
              <w:ind w:left="1" w:hanging="3"/>
              <w:rPr>
                <w:color w:val="000000"/>
                <w:sz w:val="22"/>
                <w:szCs w:val="22"/>
              </w:rPr>
            </w:pPr>
            <w:r w:rsidRPr="009D4027">
              <w:rPr>
                <w:color w:val="000000"/>
                <w:sz w:val="22"/>
                <w:szCs w:val="22"/>
              </w:rPr>
              <w:t xml:space="preserve">Телефон +______ </w:t>
            </w:r>
          </w:p>
          <w:p w:rsidR="00FD78E9" w:rsidRDefault="00376187">
            <w:pPr>
              <w:pStyle w:val="2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D4027">
              <w:rPr>
                <w:rFonts w:ascii="Times New Roman" w:hAnsi="Times New Roman" w:cs="Times New Roman"/>
                <w:color w:val="000000"/>
                <w:lang w:val="en-US"/>
              </w:rPr>
              <w:t>e</w:t>
            </w:r>
            <w:r w:rsidRPr="009D4027">
              <w:rPr>
                <w:rFonts w:ascii="Times New Roman" w:hAnsi="Times New Roman" w:cs="Times New Roman"/>
                <w:color w:val="000000"/>
              </w:rPr>
              <w:t>-</w:t>
            </w:r>
            <w:r w:rsidRPr="009D4027">
              <w:rPr>
                <w:rFonts w:ascii="Times New Roman" w:hAnsi="Times New Roman" w:cs="Times New Roman"/>
                <w:color w:val="000000"/>
                <w:lang w:val="en-US"/>
              </w:rPr>
              <w:t>mail</w:t>
            </w:r>
            <w:r w:rsidRPr="009D4027">
              <w:rPr>
                <w:rFonts w:ascii="Times New Roman" w:hAnsi="Times New Roman" w:cs="Times New Roman"/>
                <w:color w:val="000000"/>
              </w:rPr>
              <w:t>: _______</w:t>
            </w:r>
          </w:p>
          <w:p w:rsidR="009D4027" w:rsidRDefault="009D4027">
            <w:pPr>
              <w:pStyle w:val="2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:rsidR="009D4027" w:rsidRDefault="009D4027">
            <w:pPr>
              <w:pStyle w:val="2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hAnsi="Times New Roman" w:cs="Times New Roman"/>
                <w:color w:val="000000"/>
              </w:rPr>
              <w:t>Подпись</w:t>
            </w:r>
          </w:p>
        </w:tc>
      </w:tr>
    </w:tbl>
    <w:p w:rsidR="00FD78E9" w:rsidRDefault="00FD78E9">
      <w:pPr>
        <w:pStyle w:val="2"/>
        <w:spacing w:after="0" w:line="240" w:lineRule="auto"/>
        <w:jc w:val="right"/>
        <w:outlineLvl w:val="0"/>
        <w:rPr>
          <w:rFonts w:ascii="Times New Roman" w:hAnsi="Times New Roman"/>
          <w:sz w:val="20"/>
          <w:szCs w:val="20"/>
        </w:rPr>
      </w:pPr>
    </w:p>
    <w:sectPr w:rsidR="00FD78E9" w:rsidSect="00FD78E9">
      <w:pgSz w:w="11906" w:h="16838"/>
      <w:pgMar w:top="568" w:right="568" w:bottom="259" w:left="566" w:header="708" w:footer="708" w:gutter="0"/>
      <w:pgNumType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4660" w:rsidRDefault="00B44660">
      <w:pPr>
        <w:pStyle w:val="2"/>
        <w:spacing w:after="0" w:line="240" w:lineRule="auto"/>
      </w:pPr>
      <w:r>
        <w:separator/>
      </w:r>
    </w:p>
  </w:endnote>
  <w:endnote w:type="continuationSeparator" w:id="0">
    <w:p w:rsidR="00B44660" w:rsidRDefault="00B44660">
      <w:pPr>
        <w:pStyle w:val="2"/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 Neue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4660" w:rsidRDefault="00B44660">
      <w:pPr>
        <w:pStyle w:val="2"/>
        <w:spacing w:after="0" w:line="240" w:lineRule="auto"/>
      </w:pPr>
      <w:r>
        <w:separator/>
      </w:r>
    </w:p>
  </w:footnote>
  <w:footnote w:type="continuationSeparator" w:id="0">
    <w:p w:rsidR="00B44660" w:rsidRDefault="00B44660">
      <w:pPr>
        <w:pStyle w:val="2"/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CE2446"/>
    <w:multiLevelType w:val="hybridMultilevel"/>
    <w:tmpl w:val="A75CE41E"/>
    <w:lvl w:ilvl="0" w:tplc="0226CFF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A8A07EE4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832A67C8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E496EB16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655AAB30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DD6888FC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C428BF60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3C281908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CBAC1836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D78E9"/>
    <w:rsid w:val="000C0C28"/>
    <w:rsid w:val="00376187"/>
    <w:rsid w:val="00791389"/>
    <w:rsid w:val="00832CE2"/>
    <w:rsid w:val="008A011C"/>
    <w:rsid w:val="008E1546"/>
    <w:rsid w:val="009D4027"/>
    <w:rsid w:val="00A061B1"/>
    <w:rsid w:val="00B1754B"/>
    <w:rsid w:val="00B44660"/>
    <w:rsid w:val="00F0585D"/>
    <w:rsid w:val="00FD78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8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FD78E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FD78E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link w:val="Heading3"/>
    <w:uiPriority w:val="9"/>
    <w:rsid w:val="00FD78E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link w:val="Heading4"/>
    <w:uiPriority w:val="9"/>
    <w:rsid w:val="00FD78E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link w:val="Heading5"/>
    <w:uiPriority w:val="9"/>
    <w:rsid w:val="00FD78E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link w:val="Heading6"/>
    <w:uiPriority w:val="9"/>
    <w:rsid w:val="00FD78E9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2"/>
    <w:next w:val="2"/>
    <w:link w:val="Heading7Char"/>
    <w:uiPriority w:val="9"/>
    <w:unhideWhenUsed/>
    <w:qFormat/>
    <w:rsid w:val="00FD78E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Heading7"/>
    <w:uiPriority w:val="9"/>
    <w:rsid w:val="00FD78E9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2"/>
    <w:next w:val="2"/>
    <w:link w:val="Heading8Char"/>
    <w:uiPriority w:val="9"/>
    <w:unhideWhenUsed/>
    <w:qFormat/>
    <w:rsid w:val="00FD78E9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Heading8"/>
    <w:uiPriority w:val="9"/>
    <w:rsid w:val="00FD78E9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2"/>
    <w:next w:val="2"/>
    <w:link w:val="Heading9Char"/>
    <w:uiPriority w:val="9"/>
    <w:unhideWhenUsed/>
    <w:qFormat/>
    <w:rsid w:val="00FD78E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FD78E9"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basedOn w:val="a0"/>
    <w:link w:val="a4"/>
    <w:uiPriority w:val="10"/>
    <w:rsid w:val="00FD78E9"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rsid w:val="00FD78E9"/>
    <w:rPr>
      <w:sz w:val="24"/>
      <w:szCs w:val="24"/>
    </w:rPr>
  </w:style>
  <w:style w:type="paragraph" w:styleId="20">
    <w:name w:val="Quote"/>
    <w:basedOn w:val="2"/>
    <w:next w:val="2"/>
    <w:link w:val="21"/>
    <w:uiPriority w:val="29"/>
    <w:qFormat/>
    <w:rsid w:val="00FD78E9"/>
    <w:pPr>
      <w:ind w:left="720" w:right="720"/>
    </w:pPr>
    <w:rPr>
      <w:i/>
    </w:rPr>
  </w:style>
  <w:style w:type="character" w:customStyle="1" w:styleId="21">
    <w:name w:val="Цитата 2 Знак"/>
    <w:link w:val="20"/>
    <w:uiPriority w:val="29"/>
    <w:rsid w:val="00FD78E9"/>
    <w:rPr>
      <w:i/>
    </w:rPr>
  </w:style>
  <w:style w:type="paragraph" w:styleId="a7">
    <w:name w:val="Intense Quote"/>
    <w:basedOn w:val="2"/>
    <w:next w:val="2"/>
    <w:link w:val="a8"/>
    <w:uiPriority w:val="30"/>
    <w:qFormat/>
    <w:rsid w:val="00FD78E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FD78E9"/>
    <w:rPr>
      <w:i/>
    </w:rPr>
  </w:style>
  <w:style w:type="paragraph" w:customStyle="1" w:styleId="Header">
    <w:name w:val="Header"/>
    <w:basedOn w:val="2"/>
    <w:link w:val="HeaderChar"/>
    <w:uiPriority w:val="99"/>
    <w:unhideWhenUsed/>
    <w:rsid w:val="00FD78E9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basedOn w:val="a0"/>
    <w:link w:val="Header"/>
    <w:uiPriority w:val="99"/>
    <w:rsid w:val="00FD78E9"/>
  </w:style>
  <w:style w:type="paragraph" w:customStyle="1" w:styleId="Footer">
    <w:name w:val="Footer"/>
    <w:basedOn w:val="2"/>
    <w:link w:val="CaptionChar"/>
    <w:uiPriority w:val="99"/>
    <w:unhideWhenUsed/>
    <w:rsid w:val="00FD78E9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link w:val="Footer"/>
    <w:uiPriority w:val="99"/>
    <w:rsid w:val="00FD78E9"/>
  </w:style>
  <w:style w:type="paragraph" w:customStyle="1" w:styleId="Caption">
    <w:name w:val="Caption"/>
    <w:basedOn w:val="2"/>
    <w:next w:val="2"/>
    <w:uiPriority w:val="35"/>
    <w:semiHidden/>
    <w:unhideWhenUsed/>
    <w:qFormat/>
    <w:rsid w:val="00FD78E9"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FD78E9"/>
  </w:style>
  <w:style w:type="table" w:customStyle="1" w:styleId="TableGridLight">
    <w:name w:val="Table Grid Light"/>
    <w:basedOn w:val="a1"/>
    <w:uiPriority w:val="59"/>
    <w:rsid w:val="00FD78E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FD78E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FD78E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FD78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FD78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FD78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FD78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FD78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FD78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FD78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FD78E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FD78E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FD78E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FD78E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FD78E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FD78E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FD78E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FD78E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FD78E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FD78E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FD78E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FD78E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FD78E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FD78E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FD78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9">
    <w:name w:val="footnote text"/>
    <w:basedOn w:val="2"/>
    <w:link w:val="aa"/>
    <w:uiPriority w:val="99"/>
    <w:semiHidden/>
    <w:unhideWhenUsed/>
    <w:rsid w:val="00FD78E9"/>
    <w:pPr>
      <w:spacing w:after="40" w:line="240" w:lineRule="auto"/>
    </w:pPr>
    <w:rPr>
      <w:sz w:val="18"/>
    </w:rPr>
  </w:style>
  <w:style w:type="character" w:customStyle="1" w:styleId="aa">
    <w:name w:val="Текст сноски Знак"/>
    <w:link w:val="a9"/>
    <w:uiPriority w:val="99"/>
    <w:rsid w:val="00FD78E9"/>
    <w:rPr>
      <w:sz w:val="18"/>
    </w:rPr>
  </w:style>
  <w:style w:type="character" w:styleId="ab">
    <w:name w:val="footnote reference"/>
    <w:basedOn w:val="a0"/>
    <w:uiPriority w:val="99"/>
    <w:unhideWhenUsed/>
    <w:rsid w:val="00FD78E9"/>
    <w:rPr>
      <w:vertAlign w:val="superscript"/>
    </w:rPr>
  </w:style>
  <w:style w:type="paragraph" w:styleId="ac">
    <w:name w:val="endnote text"/>
    <w:basedOn w:val="2"/>
    <w:link w:val="ad"/>
    <w:uiPriority w:val="99"/>
    <w:semiHidden/>
    <w:unhideWhenUsed/>
    <w:rsid w:val="00FD78E9"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sid w:val="00FD78E9"/>
    <w:rPr>
      <w:sz w:val="20"/>
    </w:rPr>
  </w:style>
  <w:style w:type="character" w:styleId="ae">
    <w:name w:val="endnote reference"/>
    <w:basedOn w:val="a0"/>
    <w:uiPriority w:val="99"/>
    <w:semiHidden/>
    <w:unhideWhenUsed/>
    <w:rsid w:val="00FD78E9"/>
    <w:rPr>
      <w:vertAlign w:val="superscript"/>
    </w:rPr>
  </w:style>
  <w:style w:type="paragraph" w:styleId="1">
    <w:name w:val="toc 1"/>
    <w:basedOn w:val="2"/>
    <w:next w:val="2"/>
    <w:uiPriority w:val="39"/>
    <w:unhideWhenUsed/>
    <w:rsid w:val="00FD78E9"/>
    <w:pPr>
      <w:spacing w:after="57"/>
    </w:pPr>
  </w:style>
  <w:style w:type="paragraph" w:styleId="22">
    <w:name w:val="toc 2"/>
    <w:basedOn w:val="2"/>
    <w:next w:val="2"/>
    <w:uiPriority w:val="39"/>
    <w:unhideWhenUsed/>
    <w:rsid w:val="00FD78E9"/>
    <w:pPr>
      <w:spacing w:after="57"/>
      <w:ind w:left="283"/>
    </w:pPr>
  </w:style>
  <w:style w:type="paragraph" w:styleId="3">
    <w:name w:val="toc 3"/>
    <w:basedOn w:val="2"/>
    <w:next w:val="2"/>
    <w:uiPriority w:val="39"/>
    <w:unhideWhenUsed/>
    <w:rsid w:val="00FD78E9"/>
    <w:pPr>
      <w:spacing w:after="57"/>
      <w:ind w:left="567"/>
    </w:pPr>
  </w:style>
  <w:style w:type="paragraph" w:styleId="4">
    <w:name w:val="toc 4"/>
    <w:basedOn w:val="2"/>
    <w:next w:val="2"/>
    <w:uiPriority w:val="39"/>
    <w:unhideWhenUsed/>
    <w:rsid w:val="00FD78E9"/>
    <w:pPr>
      <w:spacing w:after="57"/>
      <w:ind w:left="850"/>
    </w:pPr>
  </w:style>
  <w:style w:type="paragraph" w:styleId="5">
    <w:name w:val="toc 5"/>
    <w:basedOn w:val="2"/>
    <w:next w:val="2"/>
    <w:uiPriority w:val="39"/>
    <w:unhideWhenUsed/>
    <w:rsid w:val="00FD78E9"/>
    <w:pPr>
      <w:spacing w:after="57"/>
      <w:ind w:left="1134"/>
    </w:pPr>
  </w:style>
  <w:style w:type="paragraph" w:styleId="6">
    <w:name w:val="toc 6"/>
    <w:basedOn w:val="2"/>
    <w:next w:val="2"/>
    <w:uiPriority w:val="39"/>
    <w:unhideWhenUsed/>
    <w:rsid w:val="00FD78E9"/>
    <w:pPr>
      <w:spacing w:after="57"/>
      <w:ind w:left="1417"/>
    </w:pPr>
  </w:style>
  <w:style w:type="paragraph" w:styleId="7">
    <w:name w:val="toc 7"/>
    <w:basedOn w:val="2"/>
    <w:next w:val="2"/>
    <w:uiPriority w:val="39"/>
    <w:unhideWhenUsed/>
    <w:rsid w:val="00FD78E9"/>
    <w:pPr>
      <w:spacing w:after="57"/>
      <w:ind w:left="1701"/>
    </w:pPr>
  </w:style>
  <w:style w:type="paragraph" w:styleId="8">
    <w:name w:val="toc 8"/>
    <w:basedOn w:val="2"/>
    <w:next w:val="2"/>
    <w:uiPriority w:val="39"/>
    <w:unhideWhenUsed/>
    <w:rsid w:val="00FD78E9"/>
    <w:pPr>
      <w:spacing w:after="57"/>
      <w:ind w:left="1984"/>
    </w:pPr>
  </w:style>
  <w:style w:type="paragraph" w:styleId="9">
    <w:name w:val="toc 9"/>
    <w:basedOn w:val="2"/>
    <w:next w:val="2"/>
    <w:uiPriority w:val="39"/>
    <w:unhideWhenUsed/>
    <w:rsid w:val="00FD78E9"/>
    <w:pPr>
      <w:spacing w:after="57"/>
      <w:ind w:left="2268"/>
    </w:pPr>
  </w:style>
  <w:style w:type="paragraph" w:styleId="af">
    <w:name w:val="TOC Heading"/>
    <w:uiPriority w:val="39"/>
    <w:unhideWhenUsed/>
    <w:rsid w:val="00FD78E9"/>
  </w:style>
  <w:style w:type="paragraph" w:styleId="af0">
    <w:name w:val="table of figures"/>
    <w:basedOn w:val="2"/>
    <w:next w:val="2"/>
    <w:uiPriority w:val="99"/>
    <w:unhideWhenUsed/>
    <w:rsid w:val="00FD78E9"/>
    <w:pPr>
      <w:spacing w:after="0"/>
    </w:pPr>
  </w:style>
  <w:style w:type="paragraph" w:customStyle="1" w:styleId="Heading1">
    <w:name w:val="Heading 1"/>
    <w:basedOn w:val="a"/>
    <w:next w:val="a"/>
    <w:link w:val="Heading1Char"/>
    <w:rsid w:val="00FD78E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customStyle="1" w:styleId="Heading2">
    <w:name w:val="Heading 2"/>
    <w:basedOn w:val="a"/>
    <w:next w:val="a"/>
    <w:link w:val="Heading2Char"/>
    <w:rsid w:val="00FD78E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customStyle="1" w:styleId="Heading3">
    <w:name w:val="Heading 3"/>
    <w:basedOn w:val="a"/>
    <w:next w:val="a"/>
    <w:link w:val="Heading3Char"/>
    <w:rsid w:val="00FD78E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customStyle="1" w:styleId="Heading4">
    <w:name w:val="Heading 4"/>
    <w:basedOn w:val="a"/>
    <w:next w:val="a"/>
    <w:link w:val="Heading4Char"/>
    <w:rsid w:val="00FD78E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customStyle="1" w:styleId="Heading5">
    <w:name w:val="Heading 5"/>
    <w:basedOn w:val="a"/>
    <w:next w:val="a"/>
    <w:link w:val="Heading5Char"/>
    <w:rsid w:val="00FD78E9"/>
    <w:pPr>
      <w:keepNext/>
      <w:keepLines/>
      <w:spacing w:before="220" w:after="40"/>
      <w:outlineLvl w:val="4"/>
    </w:pPr>
    <w:rPr>
      <w:b/>
    </w:rPr>
  </w:style>
  <w:style w:type="paragraph" w:customStyle="1" w:styleId="Heading6">
    <w:name w:val="Heading 6"/>
    <w:basedOn w:val="a"/>
    <w:next w:val="a"/>
    <w:link w:val="Heading6Char"/>
    <w:rsid w:val="00FD78E9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customStyle="1" w:styleId="10">
    <w:name w:val="Обычный1"/>
    <w:rsid w:val="00FD78E9"/>
  </w:style>
  <w:style w:type="table" w:customStyle="1" w:styleId="TableNormal">
    <w:name w:val="Table Normal"/>
    <w:rsid w:val="00FD78E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Title"/>
    <w:basedOn w:val="a"/>
    <w:next w:val="a"/>
    <w:link w:val="a3"/>
    <w:rsid w:val="00FD78E9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2">
    <w:name w:val="Обычный2"/>
    <w:rsid w:val="00FD78E9"/>
  </w:style>
  <w:style w:type="table" w:customStyle="1" w:styleId="TableNormal0">
    <w:name w:val="Table Normal"/>
    <w:rsid w:val="00FD78E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rsid w:val="00FD78E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1">
    <w:name w:val="Normal (Web)"/>
    <w:basedOn w:val="a"/>
    <w:uiPriority w:val="99"/>
    <w:semiHidden/>
    <w:unhideWhenUsed/>
    <w:rsid w:val="00FD78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2">
    <w:name w:val="Strong"/>
    <w:basedOn w:val="a0"/>
    <w:uiPriority w:val="22"/>
    <w:qFormat/>
    <w:rsid w:val="00FD78E9"/>
    <w:rPr>
      <w:b/>
      <w:bCs/>
    </w:rPr>
  </w:style>
  <w:style w:type="character" w:customStyle="1" w:styleId="fill">
    <w:name w:val="fill"/>
    <w:basedOn w:val="a0"/>
    <w:rsid w:val="00FD78E9"/>
  </w:style>
  <w:style w:type="character" w:customStyle="1" w:styleId="sfwc">
    <w:name w:val="sfwc"/>
    <w:basedOn w:val="a0"/>
    <w:rsid w:val="00FD78E9"/>
  </w:style>
  <w:style w:type="character" w:styleId="af3">
    <w:name w:val="Hyperlink"/>
    <w:basedOn w:val="a0"/>
    <w:uiPriority w:val="99"/>
    <w:unhideWhenUsed/>
    <w:rsid w:val="00FD78E9"/>
    <w:rPr>
      <w:color w:val="0000FF"/>
      <w:u w:val="single"/>
    </w:rPr>
  </w:style>
  <w:style w:type="paragraph" w:customStyle="1" w:styleId="Default">
    <w:name w:val="Default"/>
    <w:rsid w:val="00FD78E9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f4">
    <w:name w:val="Table Grid"/>
    <w:basedOn w:val="a1"/>
    <w:uiPriority w:val="59"/>
    <w:rsid w:val="00FD78E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ody Text"/>
    <w:basedOn w:val="a"/>
    <w:link w:val="af6"/>
    <w:uiPriority w:val="1"/>
    <w:qFormat/>
    <w:rsid w:val="00FD78E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6">
    <w:name w:val="Основной текст Знак"/>
    <w:basedOn w:val="a0"/>
    <w:link w:val="af5"/>
    <w:uiPriority w:val="1"/>
    <w:rsid w:val="00FD78E9"/>
    <w:rPr>
      <w:rFonts w:ascii="Times New Roman" w:eastAsia="Times New Roman" w:hAnsi="Times New Roman" w:cs="Times New Roman"/>
      <w:sz w:val="28"/>
      <w:szCs w:val="28"/>
    </w:rPr>
  </w:style>
  <w:style w:type="character" w:customStyle="1" w:styleId="UnresolvedMention">
    <w:name w:val="Unresolved Mention"/>
    <w:basedOn w:val="a0"/>
    <w:uiPriority w:val="99"/>
    <w:semiHidden/>
    <w:unhideWhenUsed/>
    <w:rsid w:val="00FD78E9"/>
    <w:rPr>
      <w:color w:val="605E5C"/>
      <w:shd w:val="clear" w:color="auto" w:fill="E1DFDD"/>
    </w:rPr>
  </w:style>
  <w:style w:type="paragraph" w:styleId="a6">
    <w:name w:val="Subtitle"/>
    <w:basedOn w:val="2"/>
    <w:next w:val="2"/>
    <w:link w:val="a5"/>
    <w:rsid w:val="00FD78E9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StGen0">
    <w:name w:val="StGen0"/>
    <w:basedOn w:val="TableNormal1"/>
    <w:rsid w:val="00FD78E9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StGen1">
    <w:name w:val="StGen1"/>
    <w:basedOn w:val="TableNormal1"/>
    <w:rsid w:val="00FD78E9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Gen2">
    <w:name w:val="StGen2"/>
    <w:basedOn w:val="TableNormal1"/>
    <w:rsid w:val="00FD78E9"/>
    <w:pPr>
      <w:spacing w:after="0" w:line="240" w:lineRule="auto"/>
    </w:pPr>
    <w:tblPr>
      <w:tblStyleRowBandSize w:val="1"/>
      <w:tblStyleColBandSize w:val="1"/>
      <w:tblCellMar>
        <w:top w:w="15" w:type="dxa"/>
        <w:left w:w="108" w:type="dxa"/>
        <w:bottom w:w="15" w:type="dxa"/>
        <w:right w:w="108" w:type="dxa"/>
      </w:tblCellMar>
    </w:tblPr>
  </w:style>
  <w:style w:type="table" w:customStyle="1" w:styleId="StGen3">
    <w:name w:val="StGen3"/>
    <w:basedOn w:val="TableNormal1"/>
    <w:rsid w:val="00FD78E9"/>
    <w:pPr>
      <w:spacing w:after="0" w:line="240" w:lineRule="auto"/>
    </w:pPr>
    <w:tblPr>
      <w:tblStyleRowBandSize w:val="1"/>
      <w:tblStyleColBandSize w:val="1"/>
      <w:tblCellMar>
        <w:top w:w="15" w:type="dxa"/>
        <w:left w:w="108" w:type="dxa"/>
        <w:bottom w:w="15" w:type="dxa"/>
        <w:right w:w="108" w:type="dxa"/>
      </w:tblCellMar>
    </w:tblPr>
  </w:style>
  <w:style w:type="table" w:customStyle="1" w:styleId="StGen4">
    <w:name w:val="StGen4"/>
    <w:basedOn w:val="TableNormal1"/>
    <w:rsid w:val="00FD78E9"/>
    <w:pPr>
      <w:spacing w:after="0" w:line="240" w:lineRule="auto"/>
    </w:pPr>
    <w:tblPr>
      <w:tblStyleRowBandSize w:val="1"/>
      <w:tblStyleColBandSize w:val="1"/>
      <w:tblCellMar>
        <w:top w:w="15" w:type="dxa"/>
        <w:left w:w="108" w:type="dxa"/>
        <w:bottom w:w="15" w:type="dxa"/>
        <w:right w:w="108" w:type="dxa"/>
      </w:tblCellMar>
    </w:tblPr>
  </w:style>
  <w:style w:type="table" w:customStyle="1" w:styleId="StGen5">
    <w:name w:val="StGen5"/>
    <w:basedOn w:val="TableNormal1"/>
    <w:rsid w:val="00FD78E9"/>
    <w:pPr>
      <w:spacing w:after="0" w:line="240" w:lineRule="auto"/>
    </w:pPr>
    <w:tblPr>
      <w:tblStyleRowBandSize w:val="1"/>
      <w:tblStyleColBandSize w:val="1"/>
      <w:tblCellMar>
        <w:top w:w="15" w:type="dxa"/>
        <w:left w:w="108" w:type="dxa"/>
        <w:bottom w:w="15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FD78E9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styleId="af7">
    <w:name w:val="No Spacing"/>
    <w:uiPriority w:val="1"/>
    <w:qFormat/>
    <w:rsid w:val="00FD78E9"/>
    <w:pPr>
      <w:spacing w:after="0" w:line="240" w:lineRule="auto"/>
    </w:pPr>
    <w:rPr>
      <w:rFonts w:eastAsia="Times New Roman" w:cs="Times New Roman"/>
    </w:rPr>
  </w:style>
  <w:style w:type="paragraph" w:styleId="af8">
    <w:name w:val="Balloon Text"/>
    <w:basedOn w:val="a"/>
    <w:link w:val="af9"/>
    <w:uiPriority w:val="99"/>
    <w:semiHidden/>
    <w:unhideWhenUsed/>
    <w:rsid w:val="00FD78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FD78E9"/>
    <w:rPr>
      <w:rFonts w:ascii="Tahoma" w:hAnsi="Tahoma" w:cs="Tahoma"/>
      <w:sz w:val="16"/>
      <w:szCs w:val="16"/>
    </w:rPr>
  </w:style>
  <w:style w:type="paragraph" w:customStyle="1" w:styleId="11">
    <w:name w:val="Обычный1"/>
    <w:rsid w:val="00FD78E9"/>
    <w:pPr>
      <w:spacing w:after="0" w:line="240" w:lineRule="auto"/>
      <w:ind w:hang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FD78E9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fa">
    <w:name w:val="List Paragraph"/>
    <w:basedOn w:val="a"/>
    <w:uiPriority w:val="34"/>
    <w:qFormat/>
    <w:rsid w:val="00FD78E9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</w:rPr>
  </w:style>
  <w:style w:type="paragraph" w:customStyle="1" w:styleId="normal">
    <w:name w:val="normal"/>
    <w:rsid w:val="009D4027"/>
    <w:pPr>
      <w:widowControl w:val="0"/>
      <w:spacing w:after="0" w:line="240" w:lineRule="auto"/>
    </w:pPr>
    <w:rPr>
      <w:rFonts w:ascii="Helvetica Neue" w:eastAsia="Helvetica Neue" w:hAnsi="Helvetica Neue" w:cs="Helvetica Neue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xy8Ap9gIHL00DY9D4m6dy/V5gGA==">AMUW2mUTjwuuNtqFjD/912KsOhQ2uhkU62qhE1XeqHCYXcOcWUGWf8E89dSLaYx5NVuWwgw0/VGL042DAkLrihzpULkgXZul70uINJLr60GsMQMKOqo97vw=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1394</Words>
  <Characters>7951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Сидякина</dc:creator>
  <cp:lastModifiedBy>Zver</cp:lastModifiedBy>
  <cp:revision>2</cp:revision>
  <cp:lastPrinted>2024-09-11T09:33:00Z</cp:lastPrinted>
  <dcterms:created xsi:type="dcterms:W3CDTF">2024-10-22T10:25:00Z</dcterms:created>
  <dcterms:modified xsi:type="dcterms:W3CDTF">2024-10-22T10:25:00Z</dcterms:modified>
</cp:coreProperties>
</file>